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2D88" w14:textId="720CAD85" w:rsidR="00B25284" w:rsidRDefault="002068B1" w:rsidP="006C3903">
      <w:pPr>
        <w:jc w:val="center"/>
      </w:pPr>
      <w:r>
        <w:rPr>
          <w:noProof/>
        </w:rPr>
        <w:drawing>
          <wp:inline distT="0" distB="0" distL="0" distR="0" wp14:anchorId="5FB02D44" wp14:editId="04C580FE">
            <wp:extent cx="3102156" cy="1447673"/>
            <wp:effectExtent l="0" t="0" r="317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037" cy="1453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B69B396" wp14:editId="511B6D77">
            <wp:extent cx="1952625" cy="1447800"/>
            <wp:effectExtent l="0" t="0" r="9525" b="0"/>
            <wp:docPr id="5" name="Picture 5" descr="Patient Care | Medical School - University of Minnes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tient Care | Medical School - University of Minnes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4F4E9" w14:textId="5E3474EC" w:rsidR="006C3903" w:rsidRDefault="006C3903" w:rsidP="006C3903">
      <w:pPr>
        <w:jc w:val="center"/>
      </w:pPr>
    </w:p>
    <w:p w14:paraId="1D765941" w14:textId="5A21F0B2" w:rsidR="006C3903" w:rsidRDefault="002B462C" w:rsidP="009272F7">
      <w:pPr>
        <w:pStyle w:val="Title"/>
      </w:pPr>
      <w:r>
        <w:t>rapid hiring event</w:t>
      </w:r>
    </w:p>
    <w:p w14:paraId="5EF190DC" w14:textId="26B6D026" w:rsidR="00BC0481" w:rsidRDefault="00093DDA" w:rsidP="002B462C">
      <w:pPr>
        <w:jc w:val="center"/>
        <w:rPr>
          <w:b/>
          <w:bCs/>
          <w:sz w:val="28"/>
          <w:szCs w:val="28"/>
        </w:rPr>
      </w:pPr>
      <w:r w:rsidRPr="002068B1">
        <w:rPr>
          <w:b/>
          <w:bCs/>
          <w:sz w:val="28"/>
          <w:szCs w:val="28"/>
        </w:rPr>
        <w:t>Attention</w:t>
      </w:r>
      <w:r w:rsidR="00EF7017" w:rsidRPr="002068B1">
        <w:rPr>
          <w:b/>
          <w:bCs/>
          <w:sz w:val="28"/>
          <w:szCs w:val="28"/>
        </w:rPr>
        <w:t xml:space="preserve">! Come join us for our </w:t>
      </w:r>
      <w:r w:rsidR="002068B1" w:rsidRPr="002068B1">
        <w:rPr>
          <w:b/>
          <w:bCs/>
          <w:sz w:val="28"/>
          <w:szCs w:val="28"/>
        </w:rPr>
        <w:t xml:space="preserve">virtual </w:t>
      </w:r>
      <w:r w:rsidR="00EF7017" w:rsidRPr="002068B1">
        <w:rPr>
          <w:b/>
          <w:bCs/>
          <w:sz w:val="28"/>
          <w:szCs w:val="28"/>
        </w:rPr>
        <w:t>hiring event</w:t>
      </w:r>
      <w:r w:rsidR="00251BC8" w:rsidRPr="002068B1">
        <w:rPr>
          <w:b/>
          <w:bCs/>
          <w:sz w:val="28"/>
          <w:szCs w:val="28"/>
        </w:rPr>
        <w:t xml:space="preserve"> </w:t>
      </w:r>
      <w:r w:rsidR="002B462C">
        <w:rPr>
          <w:b/>
          <w:bCs/>
          <w:sz w:val="28"/>
          <w:szCs w:val="28"/>
        </w:rPr>
        <w:t xml:space="preserve">via Zoom on </w:t>
      </w:r>
      <w:r w:rsidR="00C078C8">
        <w:rPr>
          <w:b/>
          <w:bCs/>
          <w:sz w:val="28"/>
          <w:szCs w:val="28"/>
        </w:rPr>
        <w:t xml:space="preserve">Tuesday, </w:t>
      </w:r>
      <w:r w:rsidR="002B462C" w:rsidRPr="002068B1">
        <w:rPr>
          <w:b/>
          <w:bCs/>
          <w:sz w:val="28"/>
          <w:szCs w:val="28"/>
        </w:rPr>
        <w:t>September 22</w:t>
      </w:r>
      <w:r w:rsidR="002B462C" w:rsidRPr="002068B1">
        <w:rPr>
          <w:b/>
          <w:bCs/>
          <w:sz w:val="28"/>
          <w:szCs w:val="28"/>
          <w:vertAlign w:val="superscript"/>
        </w:rPr>
        <w:t>nd</w:t>
      </w:r>
      <w:r w:rsidR="002B462C" w:rsidRPr="002068B1">
        <w:rPr>
          <w:b/>
          <w:bCs/>
          <w:sz w:val="28"/>
          <w:szCs w:val="28"/>
        </w:rPr>
        <w:t xml:space="preserve"> from 11:00 AM – 2:00 PM</w:t>
      </w:r>
      <w:r w:rsidR="00BC0481">
        <w:rPr>
          <w:b/>
          <w:bCs/>
          <w:sz w:val="28"/>
          <w:szCs w:val="28"/>
        </w:rPr>
        <w:t>.</w:t>
      </w:r>
      <w:r w:rsidR="00EF7017" w:rsidRPr="002068B1">
        <w:rPr>
          <w:b/>
          <w:bCs/>
          <w:sz w:val="28"/>
          <w:szCs w:val="28"/>
        </w:rPr>
        <w:t xml:space="preserve"> </w:t>
      </w:r>
    </w:p>
    <w:p w14:paraId="1EA7C7AC" w14:textId="3402ECF6" w:rsidR="00B0019F" w:rsidRPr="00BC0481" w:rsidRDefault="00BC0481" w:rsidP="002B462C">
      <w:pPr>
        <w:jc w:val="center"/>
        <w:rPr>
          <w:sz w:val="28"/>
          <w:szCs w:val="28"/>
        </w:rPr>
      </w:pPr>
      <w:r w:rsidRPr="00BC0481">
        <w:rPr>
          <w:sz w:val="28"/>
          <w:szCs w:val="28"/>
        </w:rPr>
        <w:t>On the spot offers can be made</w:t>
      </w:r>
      <w:r>
        <w:rPr>
          <w:sz w:val="28"/>
          <w:szCs w:val="28"/>
        </w:rPr>
        <w:t>.</w:t>
      </w:r>
      <w:r w:rsidRPr="00BC0481">
        <w:rPr>
          <w:sz w:val="28"/>
          <w:szCs w:val="28"/>
        </w:rPr>
        <w:t xml:space="preserve"> </w:t>
      </w:r>
      <w:r w:rsidR="00093DDA" w:rsidRPr="00BC0481">
        <w:rPr>
          <w:sz w:val="28"/>
          <w:szCs w:val="28"/>
        </w:rPr>
        <w:t>Starting pay over $15 per hour!</w:t>
      </w:r>
    </w:p>
    <w:p w14:paraId="1F9E9B4A" w14:textId="5A0DB4E2" w:rsidR="002068B1" w:rsidRPr="00C534DE" w:rsidRDefault="002068B1" w:rsidP="002068B1">
      <w:pPr>
        <w:ind w:left="3600" w:hanging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Openings include</w:t>
      </w:r>
      <w:r w:rsidRPr="00C534DE">
        <w:rPr>
          <w:b/>
          <w:bCs/>
          <w:sz w:val="24"/>
          <w:szCs w:val="24"/>
        </w:rPr>
        <w:t>:</w:t>
      </w:r>
      <w:r w:rsidRPr="00C534DE">
        <w:rPr>
          <w:b/>
          <w:bCs/>
          <w:sz w:val="24"/>
          <w:szCs w:val="24"/>
        </w:rPr>
        <w:tab/>
      </w:r>
      <w:r w:rsidRPr="00C534DE">
        <w:rPr>
          <w:b/>
          <w:bCs/>
          <w:sz w:val="24"/>
          <w:szCs w:val="24"/>
        </w:rPr>
        <w:tab/>
      </w:r>
      <w:r w:rsidRPr="00C534DE">
        <w:rPr>
          <w:b/>
          <w:bCs/>
          <w:sz w:val="24"/>
          <w:szCs w:val="24"/>
        </w:rPr>
        <w:tab/>
      </w:r>
      <w:r w:rsidRPr="00C534DE">
        <w:rPr>
          <w:b/>
          <w:bCs/>
          <w:sz w:val="24"/>
          <w:szCs w:val="24"/>
        </w:rPr>
        <w:tab/>
      </w:r>
    </w:p>
    <w:p w14:paraId="22B81DC8" w14:textId="77777777" w:rsidR="002068B1" w:rsidRPr="00C534DE" w:rsidRDefault="002068B1" w:rsidP="002068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2068B1" w:rsidRPr="00C534DE" w:rsidSect="00056272">
          <w:pgSz w:w="12240" w:h="15840"/>
          <w:pgMar w:top="1440" w:right="1440" w:bottom="1440" w:left="1440" w:header="720" w:footer="720" w:gutter="0"/>
          <w:pgBorders w:offsetFrom="page">
            <w:top w:val="single" w:sz="24" w:space="24" w:color="77210D" w:themeColor="accent5" w:themeShade="80" w:shadow="1"/>
            <w:left w:val="single" w:sz="24" w:space="24" w:color="77210D" w:themeColor="accent5" w:themeShade="80" w:shadow="1"/>
            <w:bottom w:val="single" w:sz="24" w:space="24" w:color="77210D" w:themeColor="accent5" w:themeShade="80" w:shadow="1"/>
            <w:right w:val="single" w:sz="24" w:space="24" w:color="77210D" w:themeColor="accent5" w:themeShade="80" w:shadow="1"/>
          </w:pgBorders>
          <w:cols w:space="720"/>
          <w:docGrid w:linePitch="360"/>
        </w:sectPr>
      </w:pPr>
    </w:p>
    <w:p w14:paraId="0C5B4878" w14:textId="0A171EBD" w:rsidR="002068B1" w:rsidRDefault="002068B1" w:rsidP="002068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34DE">
        <w:rPr>
          <w:sz w:val="24"/>
          <w:szCs w:val="24"/>
        </w:rPr>
        <w:t>Housekeeping/</w:t>
      </w:r>
      <w:r w:rsidR="00C078C8" w:rsidRPr="00C534DE">
        <w:rPr>
          <w:sz w:val="24"/>
          <w:szCs w:val="24"/>
        </w:rPr>
        <w:t xml:space="preserve"> </w:t>
      </w:r>
      <w:r w:rsidRPr="00C534DE">
        <w:rPr>
          <w:sz w:val="24"/>
          <w:szCs w:val="24"/>
        </w:rPr>
        <w:t>Custodian</w:t>
      </w:r>
    </w:p>
    <w:p w14:paraId="24F7C9A9" w14:textId="4C19D6D4" w:rsidR="002068B1" w:rsidRPr="00C534DE" w:rsidRDefault="002068B1" w:rsidP="002068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34DE">
        <w:rPr>
          <w:sz w:val="24"/>
          <w:szCs w:val="24"/>
        </w:rPr>
        <w:t xml:space="preserve">Nutrition </w:t>
      </w:r>
      <w:r>
        <w:rPr>
          <w:sz w:val="24"/>
          <w:szCs w:val="24"/>
        </w:rPr>
        <w:t xml:space="preserve">Services </w:t>
      </w:r>
      <w:r w:rsidRPr="00C534DE">
        <w:rPr>
          <w:sz w:val="24"/>
          <w:szCs w:val="24"/>
        </w:rPr>
        <w:t>Aide</w:t>
      </w:r>
    </w:p>
    <w:p w14:paraId="5100165C" w14:textId="37075BB9" w:rsidR="002068B1" w:rsidRPr="008C3FAF" w:rsidRDefault="002068B1" w:rsidP="008C3F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C3FAF">
        <w:rPr>
          <w:sz w:val="24"/>
          <w:szCs w:val="24"/>
        </w:rPr>
        <w:t>Cook</w:t>
      </w:r>
    </w:p>
    <w:p w14:paraId="5F0BEF2C" w14:textId="31B1B7EB" w:rsidR="002068B1" w:rsidRDefault="002068B1" w:rsidP="00206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Security Officers</w:t>
      </w:r>
    </w:p>
    <w:p w14:paraId="09E97FC7" w14:textId="6BC09C26" w:rsidR="002068B1" w:rsidRDefault="002068B1" w:rsidP="002068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Patient Escort</w:t>
      </w:r>
    </w:p>
    <w:p w14:paraId="57BCB3E2" w14:textId="15356538" w:rsidR="00505909" w:rsidRPr="00251BC8" w:rsidRDefault="00505909" w:rsidP="002068B1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7ED221E0" w14:textId="09254C66" w:rsidR="00505909" w:rsidRDefault="00505909" w:rsidP="005059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38E3F5D4" w14:textId="77777777" w:rsidR="00505909" w:rsidRDefault="00505909" w:rsidP="0050590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654C2A18" w14:textId="77777777" w:rsidR="00093DDA" w:rsidRPr="007F4906" w:rsidRDefault="00093DDA" w:rsidP="00093DDA">
      <w:pPr>
        <w:spacing w:after="0" w:line="240" w:lineRule="auto"/>
        <w:rPr>
          <w:b/>
          <w:bCs/>
          <w:sz w:val="24"/>
          <w:szCs w:val="24"/>
        </w:rPr>
        <w:sectPr w:rsidR="00093DDA" w:rsidRPr="007F4906" w:rsidSect="00C078C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77210D" w:themeColor="accent5" w:themeShade="80" w:shadow="1"/>
            <w:left w:val="single" w:sz="24" w:space="24" w:color="77210D" w:themeColor="accent5" w:themeShade="80" w:shadow="1"/>
            <w:bottom w:val="single" w:sz="24" w:space="24" w:color="77210D" w:themeColor="accent5" w:themeShade="80" w:shadow="1"/>
            <w:right w:val="single" w:sz="24" w:space="24" w:color="77210D" w:themeColor="accent5" w:themeShade="80" w:shadow="1"/>
          </w:pgBorders>
          <w:cols w:num="3" w:space="720"/>
          <w:docGrid w:linePitch="360"/>
        </w:sectPr>
      </w:pPr>
    </w:p>
    <w:p w14:paraId="4C9DE762" w14:textId="77777777" w:rsidR="002B462C" w:rsidRDefault="002B462C" w:rsidP="002068B1">
      <w:pPr>
        <w:rPr>
          <w:b/>
          <w:bCs/>
          <w:sz w:val="24"/>
          <w:szCs w:val="24"/>
        </w:rPr>
      </w:pPr>
    </w:p>
    <w:p w14:paraId="0A6C9A80" w14:textId="003A0351" w:rsidR="002068B1" w:rsidRPr="00C534DE" w:rsidRDefault="002068B1" w:rsidP="002068B1">
      <w:pPr>
        <w:rPr>
          <w:rFonts w:cstheme="minorHAnsi"/>
          <w:sz w:val="24"/>
          <w:szCs w:val="24"/>
        </w:rPr>
        <w:sectPr w:rsidR="002068B1" w:rsidRPr="00C534DE" w:rsidSect="0005627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4" w:space="24" w:color="77210D" w:themeColor="accent5" w:themeShade="80" w:shadow="1"/>
            <w:left w:val="single" w:sz="24" w:space="24" w:color="77210D" w:themeColor="accent5" w:themeShade="80" w:shadow="1"/>
            <w:bottom w:val="single" w:sz="24" w:space="24" w:color="77210D" w:themeColor="accent5" w:themeShade="80" w:shadow="1"/>
            <w:right w:val="single" w:sz="24" w:space="24" w:color="77210D" w:themeColor="accent5" w:themeShade="80" w:shadow="1"/>
          </w:pgBorders>
          <w:cols w:space="720"/>
          <w:docGrid w:linePitch="360"/>
        </w:sectPr>
      </w:pPr>
      <w:r w:rsidRPr="00C534DE">
        <w:rPr>
          <w:b/>
          <w:bCs/>
          <w:sz w:val="24"/>
          <w:szCs w:val="24"/>
        </w:rPr>
        <w:t>Our locations include:</w:t>
      </w:r>
    </w:p>
    <w:p w14:paraId="036FE24B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C534DE">
        <w:rPr>
          <w:rFonts w:cstheme="minorHAnsi"/>
          <w:sz w:val="24"/>
          <w:szCs w:val="24"/>
        </w:rPr>
        <w:t>University of Minnesota Medical Center (West &amp; East Bank) – Minneapolis</w:t>
      </w:r>
    </w:p>
    <w:p w14:paraId="68308F47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theme="minorHAnsi"/>
          <w:sz w:val="24"/>
          <w:szCs w:val="24"/>
        </w:rPr>
        <w:t>Southdale Hospital – Edina</w:t>
      </w:r>
    </w:p>
    <w:p w14:paraId="29F58637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theme="minorHAnsi"/>
          <w:sz w:val="24"/>
          <w:szCs w:val="24"/>
        </w:rPr>
      </w:pPr>
      <w:r w:rsidRPr="00C534DE">
        <w:rPr>
          <w:rFonts w:cstheme="minorHAnsi"/>
          <w:sz w:val="24"/>
          <w:szCs w:val="24"/>
        </w:rPr>
        <w:t>Ridges Hospital – Burnsville</w:t>
      </w:r>
    </w:p>
    <w:p w14:paraId="4B2AA347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="Arial"/>
          <w:bCs/>
          <w:color w:val="000000"/>
          <w:sz w:val="24"/>
          <w:szCs w:val="24"/>
          <w:shd w:val="clear" w:color="auto" w:fill="FFFFFF"/>
        </w:rPr>
        <w:t>St. Joseph’s Hospital – St Paul</w:t>
      </w:r>
    </w:p>
    <w:p w14:paraId="3DC6B695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="Arial"/>
          <w:bCs/>
          <w:color w:val="000000"/>
          <w:sz w:val="24"/>
          <w:szCs w:val="24"/>
          <w:shd w:val="clear" w:color="auto" w:fill="FFFFFF"/>
        </w:rPr>
        <w:t>St. John’s Hospital – Maplewood</w:t>
      </w:r>
    </w:p>
    <w:p w14:paraId="0B57392A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="Arial"/>
          <w:bCs/>
          <w:color w:val="000000"/>
          <w:sz w:val="24"/>
          <w:szCs w:val="24"/>
          <w:shd w:val="clear" w:color="auto" w:fill="FFFFFF"/>
        </w:rPr>
        <w:t>Woodwinds Hospital – Woodbury</w:t>
      </w:r>
    </w:p>
    <w:p w14:paraId="2C38BB3A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="Arial"/>
          <w:bCs/>
          <w:color w:val="000000"/>
          <w:sz w:val="24"/>
          <w:szCs w:val="24"/>
          <w:shd w:val="clear" w:color="auto" w:fill="FFFFFF"/>
        </w:rPr>
        <w:t>Lakes Medical Center – Wyoming</w:t>
      </w:r>
    </w:p>
    <w:p w14:paraId="1773780A" w14:textId="77777777" w:rsidR="002068B1" w:rsidRPr="00C534DE" w:rsidRDefault="002068B1" w:rsidP="002068B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cs="Arial"/>
          <w:bCs/>
          <w:color w:val="000000"/>
          <w:sz w:val="24"/>
          <w:szCs w:val="24"/>
          <w:shd w:val="clear" w:color="auto" w:fill="FFFFFF"/>
        </w:rPr>
      </w:pPr>
      <w:r w:rsidRPr="00C534DE">
        <w:rPr>
          <w:rFonts w:cs="Arial"/>
          <w:bCs/>
          <w:color w:val="000000"/>
          <w:sz w:val="24"/>
          <w:szCs w:val="24"/>
          <w:shd w:val="clear" w:color="auto" w:fill="FFFFFF"/>
        </w:rPr>
        <w:t>Northland Medical Center – Princeton</w:t>
      </w:r>
    </w:p>
    <w:p w14:paraId="3E62BD7A" w14:textId="77777777" w:rsidR="00251BC8" w:rsidRPr="00251BC8" w:rsidRDefault="00251BC8" w:rsidP="00093DDA">
      <w:pPr>
        <w:spacing w:after="0" w:line="240" w:lineRule="auto"/>
        <w:rPr>
          <w:sz w:val="24"/>
          <w:szCs w:val="24"/>
        </w:rPr>
      </w:pPr>
    </w:p>
    <w:p w14:paraId="6E995826" w14:textId="77777777" w:rsidR="00C078C8" w:rsidRDefault="00C078C8" w:rsidP="00EF7017">
      <w:pPr>
        <w:rPr>
          <w:b/>
          <w:bCs/>
          <w:sz w:val="24"/>
          <w:szCs w:val="24"/>
        </w:rPr>
      </w:pPr>
    </w:p>
    <w:p w14:paraId="5EDE07DD" w14:textId="6F496AF6" w:rsidR="00EF7017" w:rsidRPr="00C534DE" w:rsidRDefault="00EF7017" w:rsidP="00EF7017">
      <w:pPr>
        <w:rPr>
          <w:b/>
          <w:bCs/>
          <w:sz w:val="24"/>
          <w:szCs w:val="24"/>
        </w:rPr>
      </w:pPr>
      <w:r w:rsidRPr="00251BC8">
        <w:rPr>
          <w:b/>
          <w:bCs/>
          <w:sz w:val="24"/>
          <w:szCs w:val="24"/>
        </w:rPr>
        <w:t xml:space="preserve">To register for our virtual hiring event contact: </w:t>
      </w:r>
      <w:hyperlink r:id="rId8" w:history="1">
        <w:r w:rsidRPr="00251BC8">
          <w:rPr>
            <w:rStyle w:val="Hyperlink"/>
            <w:b/>
            <w:bCs/>
            <w:sz w:val="24"/>
            <w:szCs w:val="24"/>
          </w:rPr>
          <w:t>amanda.orm@fairview.org</w:t>
        </w:r>
      </w:hyperlink>
    </w:p>
    <w:sectPr w:rsidR="00EF7017" w:rsidRPr="00C534DE" w:rsidSect="00056272">
      <w:type w:val="continuous"/>
      <w:pgSz w:w="12240" w:h="15840"/>
      <w:pgMar w:top="1440" w:right="1440" w:bottom="1440" w:left="1440" w:header="720" w:footer="720" w:gutter="0"/>
      <w:pgBorders w:offsetFrom="page">
        <w:top w:val="single" w:sz="24" w:space="24" w:color="77210D" w:themeColor="accent5" w:themeShade="80" w:shadow="1"/>
        <w:left w:val="single" w:sz="24" w:space="24" w:color="77210D" w:themeColor="accent5" w:themeShade="80" w:shadow="1"/>
        <w:bottom w:val="single" w:sz="24" w:space="24" w:color="77210D" w:themeColor="accent5" w:themeShade="80" w:shadow="1"/>
        <w:right w:val="single" w:sz="24" w:space="24" w:color="77210D" w:themeColor="accent5" w:themeShade="8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B69"/>
    <w:multiLevelType w:val="hybridMultilevel"/>
    <w:tmpl w:val="A5068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5FC"/>
    <w:multiLevelType w:val="hybridMultilevel"/>
    <w:tmpl w:val="5B449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03"/>
    <w:rsid w:val="00056272"/>
    <w:rsid w:val="00063760"/>
    <w:rsid w:val="00093DDA"/>
    <w:rsid w:val="000D0168"/>
    <w:rsid w:val="002068B1"/>
    <w:rsid w:val="0022702F"/>
    <w:rsid w:val="00251BC8"/>
    <w:rsid w:val="002B462C"/>
    <w:rsid w:val="00327F13"/>
    <w:rsid w:val="003D0665"/>
    <w:rsid w:val="00422108"/>
    <w:rsid w:val="00505909"/>
    <w:rsid w:val="005C78AD"/>
    <w:rsid w:val="00685153"/>
    <w:rsid w:val="006C3903"/>
    <w:rsid w:val="00714550"/>
    <w:rsid w:val="0072732B"/>
    <w:rsid w:val="007D30A9"/>
    <w:rsid w:val="0084519C"/>
    <w:rsid w:val="008C3FAF"/>
    <w:rsid w:val="008E6189"/>
    <w:rsid w:val="009272F7"/>
    <w:rsid w:val="00A263EE"/>
    <w:rsid w:val="00A61191"/>
    <w:rsid w:val="00AB6A51"/>
    <w:rsid w:val="00AC1E6B"/>
    <w:rsid w:val="00B0019F"/>
    <w:rsid w:val="00B25284"/>
    <w:rsid w:val="00BC0481"/>
    <w:rsid w:val="00C078C8"/>
    <w:rsid w:val="00C534DE"/>
    <w:rsid w:val="00C73954"/>
    <w:rsid w:val="00CB0FC8"/>
    <w:rsid w:val="00CE1373"/>
    <w:rsid w:val="00DC750C"/>
    <w:rsid w:val="00E1560B"/>
    <w:rsid w:val="00EF7017"/>
    <w:rsid w:val="00F22DDF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DCD8B"/>
  <w15:chartTrackingRefBased/>
  <w15:docId w15:val="{26F9047D-4C23-4753-AA33-750F3329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2F7"/>
  </w:style>
  <w:style w:type="paragraph" w:styleId="Heading1">
    <w:name w:val="heading 1"/>
    <w:basedOn w:val="Normal"/>
    <w:next w:val="Normal"/>
    <w:link w:val="Heading1Char"/>
    <w:uiPriority w:val="9"/>
    <w:qFormat/>
    <w:rsid w:val="009272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2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72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72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72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72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72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72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72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2F7"/>
    <w:pPr>
      <w:pBdr>
        <w:top w:val="single" w:sz="6" w:space="8" w:color="CE8D3E" w:themeColor="accent3"/>
        <w:bottom w:val="single" w:sz="6" w:space="8" w:color="CE8D3E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72F7"/>
    <w:rPr>
      <w:rFonts w:asciiTheme="majorHAnsi" w:eastAsiaTheme="majorEastAsia" w:hAnsiTheme="majorHAnsi" w:cstheme="majorBidi"/>
      <w:caps/>
      <w:color w:val="39302A" w:themeColor="text2"/>
      <w:spacing w:val="3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9272F7"/>
    <w:rPr>
      <w:rFonts w:asciiTheme="majorHAnsi" w:eastAsiaTheme="majorEastAsia" w:hAnsiTheme="majorHAnsi" w:cstheme="majorBidi"/>
      <w:color w:val="C49A00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2F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2F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2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2F7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2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2F7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2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2F7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72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72F7"/>
    <w:pPr>
      <w:numPr>
        <w:ilvl w:val="1"/>
      </w:numPr>
      <w:jc w:val="center"/>
    </w:pPr>
    <w:rPr>
      <w:color w:val="39302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72F7"/>
    <w:rPr>
      <w:color w:val="39302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9272F7"/>
    <w:rPr>
      <w:b/>
      <w:bCs/>
    </w:rPr>
  </w:style>
  <w:style w:type="character" w:styleId="Emphasis">
    <w:name w:val="Emphasis"/>
    <w:basedOn w:val="DefaultParagraphFont"/>
    <w:uiPriority w:val="20"/>
    <w:qFormat/>
    <w:rsid w:val="009272F7"/>
    <w:rPr>
      <w:i/>
      <w:iCs/>
      <w:color w:val="000000" w:themeColor="text1"/>
    </w:rPr>
  </w:style>
  <w:style w:type="paragraph" w:styleId="NoSpacing">
    <w:name w:val="No Spacing"/>
    <w:uiPriority w:val="1"/>
    <w:qFormat/>
    <w:rsid w:val="009272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272F7"/>
    <w:pPr>
      <w:spacing w:before="160"/>
      <w:ind w:left="720" w:right="720"/>
      <w:jc w:val="center"/>
    </w:pPr>
    <w:rPr>
      <w:i/>
      <w:iCs/>
      <w:color w:val="A06928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72F7"/>
    <w:rPr>
      <w:i/>
      <w:iCs/>
      <w:color w:val="A06928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72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72F7"/>
    <w:rPr>
      <w:rFonts w:asciiTheme="majorHAnsi" w:eastAsiaTheme="majorEastAsia" w:hAnsiTheme="majorHAnsi" w:cstheme="majorBidi"/>
      <w:caps/>
      <w:color w:val="C49A00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272F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272F7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272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272F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272F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2F7"/>
    <w:pPr>
      <w:outlineLvl w:val="9"/>
    </w:pPr>
  </w:style>
  <w:style w:type="paragraph" w:styleId="ListParagraph">
    <w:name w:val="List Paragraph"/>
    <w:basedOn w:val="Normal"/>
    <w:uiPriority w:val="34"/>
    <w:qFormat/>
    <w:rsid w:val="00E156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153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5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orm@fairview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26E3E-FBFC-4B82-AF69-9A8B775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 Health Fairview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Orm, Amanda M</dc:creator>
  <cp:keywords/>
  <dc:description/>
  <cp:lastModifiedBy>Kachman, Hanane</cp:lastModifiedBy>
  <cp:revision>2</cp:revision>
  <cp:lastPrinted>2021-09-08T13:30:00Z</cp:lastPrinted>
  <dcterms:created xsi:type="dcterms:W3CDTF">2021-09-09T19:53:00Z</dcterms:created>
  <dcterms:modified xsi:type="dcterms:W3CDTF">2021-09-09T19:53:00Z</dcterms:modified>
</cp:coreProperties>
</file>